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952365" w:displacedByCustomXml="next"/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0"/>
        </w:rPr>
        <w:id w:val="-620917963"/>
        <w:docPartObj>
          <w:docPartGallery w:val="Cover Pages"/>
          <w:docPartUnique/>
        </w:docPartObj>
      </w:sdtPr>
      <w:sdtEndPr>
        <w:rPr>
          <w:rFonts w:ascii="Arial" w:hAnsi="Arial" w:cs="Arial"/>
          <w:sz w:val="39"/>
          <w:szCs w:val="39"/>
        </w:rPr>
      </w:sdtEndPr>
      <w:sdtContent>
        <w:p w:rsidR="00AE70F2" w:rsidRDefault="00AE70F2" w:rsidP="00FC2C3B">
          <w:pPr>
            <w:pStyle w:val="Heading1"/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  <w:r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  <w:t xml:space="preserve">AIA AAJ </w:t>
          </w:r>
        </w:p>
        <w:p w:rsidR="00CE53AD" w:rsidRDefault="00CE53AD" w:rsidP="00FC2C3B">
          <w:pPr>
            <w:pStyle w:val="Heading1"/>
            <w:rPr>
              <w:rFonts w:ascii="Arial" w:hAnsi="Arial" w:cs="Arial"/>
              <w:b w:val="0"/>
              <w:color w:val="FF0000"/>
              <w:sz w:val="36"/>
              <w:szCs w:val="100"/>
            </w:rPr>
          </w:pPr>
          <w:r w:rsidRPr="00CE53AD">
            <w:rPr>
              <w:rFonts w:ascii="Arial" w:hAnsi="Arial" w:cs="Arial"/>
              <w:b w:val="0"/>
              <w:color w:val="FF0000"/>
              <w:sz w:val="36"/>
              <w:szCs w:val="100"/>
            </w:rPr>
            <w:t>Crossing Borders:  Community Focused Justice Interventions</w:t>
          </w:r>
        </w:p>
        <w:p w:rsidR="00AE70F2" w:rsidRPr="00A62D9E" w:rsidRDefault="00AE70F2" w:rsidP="00FC2C3B">
          <w:pPr>
            <w:pStyle w:val="Heading1"/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</w:pPr>
          <w:r>
            <w:rPr>
              <w:rFonts w:ascii="Arial" w:hAnsi="Arial" w:cs="Arial"/>
              <w:b w:val="0"/>
              <w:color w:val="808080" w:themeColor="background1" w:themeShade="80"/>
              <w:sz w:val="36"/>
              <w:szCs w:val="100"/>
            </w:rPr>
            <w:t>San Diego</w:t>
          </w:r>
        </w:p>
        <w:p w:rsidR="00AE70F2" w:rsidRPr="00A62D9E" w:rsidRDefault="00AE70F2" w:rsidP="00FC2C3B">
          <w:pPr>
            <w:rPr>
              <w:color w:val="808080" w:themeColor="background1" w:themeShade="80"/>
              <w:sz w:val="16"/>
            </w:rPr>
          </w:pPr>
          <w:r>
            <w:rPr>
              <w:rFonts w:ascii="Arial" w:hAnsi="Arial" w:cs="Arial"/>
              <w:bCs/>
              <w:color w:val="808080" w:themeColor="background1" w:themeShade="80"/>
              <w:sz w:val="36"/>
              <w:szCs w:val="36"/>
            </w:rPr>
            <w:t>October 23-26, 2019</w:t>
          </w: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sz w:val="56"/>
              <w:szCs w:val="100"/>
            </w:rPr>
          </w:pPr>
        </w:p>
        <w:p w:rsidR="00AE70F2" w:rsidRDefault="00AE70F2" w:rsidP="00FC2C3B">
          <w:pPr>
            <w:pStyle w:val="Heading1"/>
            <w:rPr>
              <w:rFonts w:ascii="Arial" w:hAnsi="Arial" w:cs="Arial"/>
              <w:b w:val="0"/>
              <w:sz w:val="56"/>
              <w:szCs w:val="100"/>
            </w:rPr>
          </w:pPr>
        </w:p>
        <w:p w:rsidR="00AE70F2" w:rsidRPr="00A62D9E" w:rsidRDefault="00AE70F2" w:rsidP="00FC2C3B">
          <w:pPr>
            <w:rPr>
              <w:rFonts w:ascii="Arial" w:hAnsi="Arial" w:cs="Arial"/>
              <w:color w:val="000000" w:themeColor="text1"/>
              <w:sz w:val="96"/>
              <w:szCs w:val="100"/>
            </w:rPr>
          </w:pPr>
          <w:r w:rsidRPr="00A62D9E">
            <w:rPr>
              <w:rFonts w:ascii="Arial" w:hAnsi="Arial" w:cs="Arial"/>
              <w:color w:val="000000" w:themeColor="text1"/>
              <w:sz w:val="96"/>
              <w:szCs w:val="100"/>
            </w:rPr>
            <w:t>Schedule of Event</w:t>
          </w:r>
          <w:r>
            <w:rPr>
              <w:rFonts w:ascii="Arial" w:hAnsi="Arial" w:cs="Arial"/>
              <w:color w:val="000000" w:themeColor="text1"/>
              <w:sz w:val="96"/>
              <w:szCs w:val="100"/>
            </w:rPr>
            <w:t>s</w:t>
          </w:r>
          <w:r>
            <w:rPr>
              <w:rFonts w:ascii="Arial" w:hAnsi="Arial" w:cs="Arial"/>
              <w:color w:val="000000" w:themeColor="text1"/>
              <w:sz w:val="96"/>
              <w:szCs w:val="100"/>
            </w:rPr>
            <w:br/>
          </w:r>
          <w:r w:rsidRPr="00A62D9E">
            <w:rPr>
              <w:rFonts w:ascii="Arial" w:hAnsi="Arial" w:cs="Arial"/>
              <w:bCs/>
              <w:color w:val="808080" w:themeColor="background1" w:themeShade="80"/>
              <w:sz w:val="36"/>
              <w:szCs w:val="36"/>
            </w:rPr>
            <w:t>*Schedule is subject to change</w:t>
          </w:r>
        </w:p>
        <w:p w:rsidR="00AE70F2" w:rsidRDefault="00AE70F2" w:rsidP="00FC2C3B"/>
        <w:p w:rsidR="00AE70F2" w:rsidRDefault="00AE70F2" w:rsidP="00FC2C3B">
          <w:pPr>
            <w:rPr>
              <w:rFonts w:ascii="Arial" w:hAnsi="Arial" w:cs="Arial"/>
              <w:b/>
              <w:bCs/>
              <w:sz w:val="39"/>
              <w:szCs w:val="39"/>
            </w:rPr>
          </w:pPr>
          <w:r>
            <w:rPr>
              <w:rFonts w:ascii="Arial" w:hAnsi="Arial" w:cs="Arial"/>
              <w:b/>
              <w:bCs/>
              <w:sz w:val="39"/>
              <w:szCs w:val="39"/>
            </w:rPr>
            <w:br w:type="page"/>
          </w:r>
        </w:p>
      </w:sdtContent>
    </w:sdt>
    <w:p w:rsidR="00ED2C5E" w:rsidRPr="00C247DA" w:rsidRDefault="00D12CC7" w:rsidP="00FC2C3B">
      <w:pPr>
        <w:pBdr>
          <w:bottom w:val="single" w:sz="36" w:space="15" w:color="FA4132"/>
        </w:pBdr>
        <w:shd w:val="clear" w:color="auto" w:fill="F2F2F2" w:themeFill="background1" w:themeFillShade="F2"/>
        <w:spacing w:before="100" w:beforeAutospacing="1" w:after="100" w:afterAutospacing="1"/>
        <w:rPr>
          <w:rFonts w:ascii="Arial" w:hAnsi="Arial" w:cs="Arial"/>
          <w:b/>
          <w:bCs/>
          <w:sz w:val="39"/>
          <w:szCs w:val="39"/>
        </w:rPr>
      </w:pPr>
      <w:r w:rsidRPr="00C247DA">
        <w:rPr>
          <w:rFonts w:ascii="Arial" w:hAnsi="Arial" w:cs="Arial"/>
          <w:b/>
          <w:bCs/>
          <w:sz w:val="39"/>
          <w:szCs w:val="39"/>
        </w:rPr>
        <w:lastRenderedPageBreak/>
        <w:t>Wednesday, October 23</w:t>
      </w:r>
    </w:p>
    <w:tbl>
      <w:tblPr>
        <w:tblW w:w="5000" w:type="pct"/>
        <w:tblCellSpacing w:w="15" w:type="dxa"/>
        <w:tblBorders>
          <w:bottom w:val="single" w:sz="18" w:space="0" w:color="FA413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5334"/>
        <w:gridCol w:w="3114"/>
      </w:tblGrid>
      <w:tr w:rsidR="00E53802" w:rsidRPr="006171A2" w:rsidTr="00966675">
        <w:trPr>
          <w:tblCellSpacing w:w="15" w:type="dxa"/>
        </w:trPr>
        <w:tc>
          <w:tcPr>
            <w:tcW w:w="2307" w:type="dxa"/>
            <w:shd w:val="clear" w:color="auto" w:fill="F2F2F2" w:themeFill="background1" w:themeFillShade="F2"/>
            <w:tcMar>
              <w:top w:w="45" w:type="dxa"/>
              <w:left w:w="30" w:type="dxa"/>
              <w:bottom w:w="45" w:type="dxa"/>
              <w:right w:w="15" w:type="dxa"/>
            </w:tcMar>
            <w:vAlign w:val="center"/>
            <w:hideMark/>
          </w:tcPr>
          <w:p w:rsidR="00E53802" w:rsidRPr="006171A2" w:rsidRDefault="00E53802" w:rsidP="00FC2C3B">
            <w:pPr>
              <w:rPr>
                <w:rFonts w:ascii="Arial" w:hAnsi="Arial" w:cs="Arial"/>
                <w:bCs/>
                <w:color w:val="FA4132"/>
                <w:sz w:val="27"/>
                <w:szCs w:val="27"/>
              </w:rPr>
            </w:pPr>
            <w:r w:rsidRPr="006171A2">
              <w:rPr>
                <w:rFonts w:ascii="Arial" w:hAnsi="Arial" w:cs="Arial"/>
                <w:bCs/>
                <w:sz w:val="27"/>
                <w:szCs w:val="27"/>
              </w:rPr>
              <w:t>Time</w:t>
            </w:r>
          </w:p>
        </w:tc>
        <w:tc>
          <w:tcPr>
            <w:tcW w:w="5304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E53802" w:rsidRPr="006171A2" w:rsidRDefault="00E53802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6171A2">
              <w:rPr>
                <w:rFonts w:ascii="Arial" w:hAnsi="Arial" w:cs="Arial"/>
                <w:bCs/>
                <w:sz w:val="27"/>
                <w:szCs w:val="27"/>
              </w:rPr>
              <w:t>Event Item</w:t>
            </w:r>
          </w:p>
        </w:tc>
        <w:tc>
          <w:tcPr>
            <w:tcW w:w="3069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E53802" w:rsidRPr="006171A2" w:rsidRDefault="00E53802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6171A2">
              <w:rPr>
                <w:rFonts w:ascii="Arial" w:hAnsi="Arial" w:cs="Arial"/>
                <w:bCs/>
                <w:sz w:val="27"/>
                <w:szCs w:val="27"/>
              </w:rPr>
              <w:t>Notes</w:t>
            </w: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TBD-</w:t>
            </w:r>
            <w:proofErr w:type="spellStart"/>
            <w:r w:rsidRPr="00FC2C3B">
              <w:rPr>
                <w:rFonts w:ascii="Arial" w:hAnsi="Arial" w:cs="Arial"/>
                <w:b/>
                <w:szCs w:val="24"/>
              </w:rPr>
              <w:t>TBDpm</w:t>
            </w:r>
            <w:proofErr w:type="spellEnd"/>
          </w:p>
          <w:p w:rsidR="00E53802" w:rsidRPr="00FC2C3B" w:rsidRDefault="00E53802" w:rsidP="009666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AAJ Research and Technology Meeting</w:t>
            </w:r>
          </w:p>
          <w:p w:rsidR="00E53802" w:rsidRPr="00FC2C3B" w:rsidRDefault="00E53802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3-4:00pm</w:t>
            </w:r>
          </w:p>
          <w:p w:rsidR="00E53802" w:rsidRPr="00FC2C3B" w:rsidRDefault="00E53802" w:rsidP="009666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AAJ Emerging Professionals</w:t>
            </w:r>
          </w:p>
          <w:p w:rsidR="00E53802" w:rsidRPr="00FC2C3B" w:rsidRDefault="00E53802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4-6:00pm</w:t>
            </w:r>
          </w:p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 xml:space="preserve">Tour: </w:t>
            </w:r>
            <w:hyperlink r:id="rId5" w:history="1">
              <w:r w:rsidRPr="00FC2C3B">
                <w:rPr>
                  <w:rStyle w:val="Hyperlink"/>
                  <w:rFonts w:ascii="Arial" w:hAnsi="Arial" w:cs="Arial"/>
                  <w:szCs w:val="24"/>
                </w:rPr>
                <w:t>Superior Court of California</w:t>
              </w:r>
            </w:hyperlink>
            <w:r w:rsidRPr="00FC2C3B">
              <w:rPr>
                <w:rFonts w:ascii="Arial" w:hAnsi="Arial" w:cs="Arial"/>
                <w:szCs w:val="24"/>
              </w:rPr>
              <w:t xml:space="preserve"> – San Diego, Skidmore, Owings &amp; Merrill LLP</w:t>
            </w:r>
          </w:p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The new Superior Court of California San Diego consolidates San Diego County's criminal trial, family, civil, and probate courts into a 24-story downtown tower.</w:t>
            </w:r>
          </w:p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5-6:15pm</w:t>
            </w:r>
          </w:p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Reception (Exhibit</w:t>
            </w:r>
            <w:r w:rsidR="00CE53AD">
              <w:rPr>
                <w:rFonts w:ascii="Arial" w:hAnsi="Arial" w:cs="Arial"/>
                <w:szCs w:val="24"/>
              </w:rPr>
              <w:t>s</w:t>
            </w:r>
            <w:r w:rsidRPr="00FC2C3B">
              <w:rPr>
                <w:rFonts w:ascii="Arial" w:hAnsi="Arial" w:cs="Arial"/>
                <w:szCs w:val="24"/>
              </w:rPr>
              <w:t>)</w:t>
            </w:r>
          </w:p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6:30-7:15pm</w:t>
            </w:r>
          </w:p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Default="00E53802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Opening Plenary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Default="00E53802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Shelly Zimmerman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7:15-8:15pm</w:t>
            </w:r>
          </w:p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Default="00E53802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Reception (Exhibit</w:t>
            </w:r>
            <w:r w:rsidR="00CE53AD">
              <w:rPr>
                <w:rFonts w:ascii="Arial" w:hAnsi="Arial" w:cs="Arial"/>
                <w:szCs w:val="24"/>
              </w:rPr>
              <w:t>s</w:t>
            </w:r>
            <w:r w:rsidRPr="00FC2C3B">
              <w:rPr>
                <w:rFonts w:ascii="Arial" w:hAnsi="Arial" w:cs="Arial"/>
                <w:szCs w:val="24"/>
              </w:rPr>
              <w:t>)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E53802" w:rsidRPr="006171A2" w:rsidTr="0096667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53802" w:rsidRPr="00FC2C3B" w:rsidRDefault="00E53802" w:rsidP="00FC2C3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649D6" w:rsidRPr="00E53802" w:rsidRDefault="005649D6" w:rsidP="00FC2C3B">
      <w:pPr>
        <w:pBdr>
          <w:bottom w:val="single" w:sz="36" w:space="15" w:color="FA4132"/>
        </w:pBdr>
        <w:shd w:val="clear" w:color="auto" w:fill="F2F2F2" w:themeFill="background1" w:themeFillShade="F2"/>
        <w:spacing w:before="100" w:beforeAutospacing="1" w:after="100" w:afterAutospacing="1"/>
        <w:rPr>
          <w:rFonts w:ascii="Arial" w:hAnsi="Arial" w:cs="Arial"/>
          <w:b/>
          <w:bCs/>
          <w:sz w:val="39"/>
          <w:szCs w:val="39"/>
        </w:rPr>
      </w:pPr>
      <w:r w:rsidRPr="00E53802">
        <w:rPr>
          <w:rFonts w:ascii="Arial" w:hAnsi="Arial" w:cs="Arial"/>
          <w:b/>
          <w:bCs/>
          <w:sz w:val="39"/>
          <w:szCs w:val="39"/>
        </w:rPr>
        <w:lastRenderedPageBreak/>
        <w:t>Thursday, October 24</w:t>
      </w:r>
    </w:p>
    <w:tbl>
      <w:tblPr>
        <w:tblW w:w="5000" w:type="pct"/>
        <w:tblCellSpacing w:w="15" w:type="dxa"/>
        <w:tblBorders>
          <w:bottom w:val="single" w:sz="18" w:space="0" w:color="FA413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5334"/>
        <w:gridCol w:w="3114"/>
      </w:tblGrid>
      <w:tr w:rsidR="0090106F" w:rsidRPr="00FC2C3B" w:rsidTr="006E3DEE">
        <w:trPr>
          <w:tblCellSpacing w:w="15" w:type="dxa"/>
        </w:trPr>
        <w:tc>
          <w:tcPr>
            <w:tcW w:w="2307" w:type="dxa"/>
            <w:shd w:val="clear" w:color="auto" w:fill="F2F2F2" w:themeFill="background1" w:themeFillShade="F2"/>
            <w:tcMar>
              <w:top w:w="45" w:type="dxa"/>
              <w:left w:w="30" w:type="dxa"/>
              <w:bottom w:w="45" w:type="dxa"/>
              <w:right w:w="15" w:type="dxa"/>
            </w:tcMar>
            <w:vAlign w:val="center"/>
            <w:hideMark/>
          </w:tcPr>
          <w:p w:rsidR="0090106F" w:rsidRPr="00FC2C3B" w:rsidRDefault="0090106F" w:rsidP="00FC2C3B">
            <w:pPr>
              <w:rPr>
                <w:rFonts w:ascii="Arial" w:hAnsi="Arial" w:cs="Arial"/>
                <w:bCs/>
                <w:color w:val="FA4132"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Time</w:t>
            </w:r>
          </w:p>
        </w:tc>
        <w:tc>
          <w:tcPr>
            <w:tcW w:w="5304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90106F" w:rsidRPr="00FC2C3B" w:rsidRDefault="0090106F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Event Item</w:t>
            </w:r>
          </w:p>
        </w:tc>
        <w:tc>
          <w:tcPr>
            <w:tcW w:w="3069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90106F" w:rsidRPr="00FC2C3B" w:rsidRDefault="0090106F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Notes</w:t>
            </w: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7-8am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Breakfast (Exhibit</w:t>
            </w:r>
            <w:r w:rsidR="00CE53AD">
              <w:rPr>
                <w:rFonts w:ascii="Arial" w:hAnsi="Arial" w:cs="Arial"/>
                <w:szCs w:val="24"/>
              </w:rPr>
              <w:t>s</w:t>
            </w:r>
            <w:r w:rsidRPr="00FC2C3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8-9am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Plenary</w:t>
            </w:r>
            <w:r w:rsidR="00CE53AD">
              <w:rPr>
                <w:rFonts w:ascii="Arial" w:hAnsi="Arial" w:cs="Arial"/>
                <w:szCs w:val="24"/>
              </w:rPr>
              <w:t xml:space="preserve">: </w:t>
            </w:r>
            <w:r w:rsidR="00CE53AD" w:rsidRPr="00FC2C3B">
              <w:rPr>
                <w:rFonts w:ascii="Arial" w:hAnsi="Arial" w:cs="Arial"/>
                <w:szCs w:val="24"/>
              </w:rPr>
              <w:t>Shelly Zimmerman</w:t>
            </w:r>
            <w:r w:rsidR="00CE53AD">
              <w:rPr>
                <w:rFonts w:ascii="Arial" w:hAnsi="Arial" w:cs="Arial"/>
                <w:szCs w:val="24"/>
              </w:rPr>
              <w:t xml:space="preserve">, </w:t>
            </w:r>
            <w:r w:rsidR="00CE53AD" w:rsidRPr="00CE53AD">
              <w:rPr>
                <w:rFonts w:ascii="Arial" w:hAnsi="Arial" w:cs="Arial"/>
                <w:szCs w:val="24"/>
              </w:rPr>
              <w:t>Former San Diego Police Chief</w:t>
            </w:r>
            <w:r w:rsidR="00CE53AD">
              <w:rPr>
                <w:rFonts w:ascii="Arial" w:hAnsi="Arial" w:cs="Arial"/>
                <w:szCs w:val="24"/>
              </w:rPr>
              <w:t>,</w:t>
            </w:r>
            <w:r w:rsidR="00CE53AD" w:rsidRPr="00FC2C3B">
              <w:rPr>
                <w:rFonts w:ascii="Arial" w:hAnsi="Arial" w:cs="Arial"/>
                <w:szCs w:val="24"/>
              </w:rPr>
              <w:t xml:space="preserve"> et al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9:15-9:30am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9:30-10:45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Concurrent Sessions</w:t>
            </w:r>
          </w:p>
          <w:p w:rsidR="00966675" w:rsidRP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966675">
              <w:rPr>
                <w:rFonts w:ascii="Arial" w:hAnsi="Arial" w:cs="Arial"/>
                <w:szCs w:val="24"/>
              </w:rPr>
              <w:t>A: Case Studies 1.1</w:t>
            </w:r>
          </w:p>
          <w:p w:rsidR="00966675" w:rsidRP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966675">
              <w:rPr>
                <w:rFonts w:ascii="Arial" w:hAnsi="Arial" w:cs="Arial"/>
                <w:szCs w:val="24"/>
              </w:rPr>
              <w:t>B: Community Based 2.1</w:t>
            </w:r>
          </w:p>
          <w:p w:rsidR="00966675" w:rsidRP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966675">
              <w:rPr>
                <w:rFonts w:ascii="Arial" w:hAnsi="Arial" w:cs="Arial"/>
                <w:szCs w:val="24"/>
              </w:rPr>
              <w:t>C: Community Inclusive 3.1</w:t>
            </w:r>
          </w:p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10:45-11pm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11-12:15pm</w:t>
            </w:r>
          </w:p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Concurrent Sessions</w:t>
            </w:r>
          </w:p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A: Case Studies 1.2</w:t>
            </w:r>
          </w:p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B: Community Based 2.2</w:t>
            </w:r>
          </w:p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C: Community Inclusive 3.2</w:t>
            </w:r>
          </w:p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12:15-12:30</w:t>
            </w:r>
            <w:r w:rsidR="00966675">
              <w:rPr>
                <w:rFonts w:ascii="Arial" w:hAnsi="Arial" w:cs="Arial"/>
                <w:b/>
                <w:szCs w:val="24"/>
              </w:rPr>
              <w:t>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12:30-1:45pm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 xml:space="preserve">Justice Exchange 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  <w:bookmarkStart w:id="1" w:name="_GoBack"/>
            <w:bookmarkEnd w:id="1"/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66675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Vendor led roundtable discussions</w:t>
            </w: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1:45-2</w:t>
            </w:r>
            <w:r w:rsidR="00966675">
              <w:rPr>
                <w:rFonts w:ascii="Arial" w:hAnsi="Arial" w:cs="Arial"/>
                <w:b/>
                <w:szCs w:val="24"/>
              </w:rPr>
              <w:t>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2-3:15pm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Plenary</w:t>
            </w:r>
            <w:r w:rsidR="00CE53AD">
              <w:rPr>
                <w:rFonts w:ascii="Arial" w:hAnsi="Arial" w:cs="Arial"/>
                <w:szCs w:val="24"/>
              </w:rPr>
              <w:t xml:space="preserve">: </w:t>
            </w:r>
            <w:r w:rsidR="00CE53AD" w:rsidRPr="00FC2C3B">
              <w:rPr>
                <w:rFonts w:ascii="Arial" w:hAnsi="Arial" w:cs="Arial"/>
                <w:szCs w:val="24"/>
              </w:rPr>
              <w:t>Brian Farling et al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3:15-3:30pm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3:30-4:45pm</w:t>
            </w:r>
          </w:p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Concurrent Sessions</w:t>
            </w:r>
          </w:p>
          <w:p w:rsidR="0053735D" w:rsidRPr="00FC2C3B" w:rsidRDefault="0053735D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A: Case Studies 1.3</w:t>
            </w:r>
          </w:p>
          <w:p w:rsidR="0053735D" w:rsidRPr="00FC2C3B" w:rsidRDefault="0053735D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B: Community Based 2.3</w:t>
            </w:r>
          </w:p>
          <w:p w:rsidR="0090106F" w:rsidRDefault="0053735D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C: Community Inclusive 3.3</w:t>
            </w:r>
          </w:p>
          <w:p w:rsidR="00966675" w:rsidRPr="00FC2C3B" w:rsidRDefault="00966675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5-6:15pm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Reception (Exhibit</w:t>
            </w:r>
            <w:r w:rsidR="00CE53AD">
              <w:rPr>
                <w:rFonts w:ascii="Arial" w:hAnsi="Arial" w:cs="Arial"/>
                <w:szCs w:val="24"/>
              </w:rPr>
              <w:t>s</w:t>
            </w:r>
            <w:r w:rsidRPr="00FC2C3B">
              <w:rPr>
                <w:rFonts w:ascii="Arial" w:hAnsi="Arial" w:cs="Arial"/>
                <w:szCs w:val="24"/>
              </w:rPr>
              <w:t>)</w:t>
            </w:r>
          </w:p>
          <w:p w:rsidR="00966675" w:rsidRPr="00FC2C3B" w:rsidRDefault="00966675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0106F" w:rsidRPr="00FC2C3B" w:rsidTr="00A570B5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0106F" w:rsidRPr="00FC2C3B" w:rsidRDefault="0090106F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lastRenderedPageBreak/>
              <w:t>6:30-8:30</w:t>
            </w:r>
            <w:r w:rsidR="00966675">
              <w:rPr>
                <w:rFonts w:ascii="Arial" w:hAnsi="Arial" w:cs="Arial"/>
                <w:b/>
                <w:szCs w:val="24"/>
              </w:rPr>
              <w:t>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Offsite JFR Celebration</w:t>
            </w: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0106F" w:rsidRPr="00FC2C3B" w:rsidRDefault="0090106F" w:rsidP="00FC2C3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D" w:rsidRPr="0053735D" w:rsidRDefault="000069AD" w:rsidP="00FC2C3B">
      <w:pPr>
        <w:pBdr>
          <w:bottom w:val="single" w:sz="36" w:space="15" w:color="FA4132"/>
        </w:pBdr>
        <w:shd w:val="clear" w:color="auto" w:fill="F2F2F2" w:themeFill="background1" w:themeFillShade="F2"/>
        <w:spacing w:before="100" w:beforeAutospacing="1" w:after="100" w:afterAutospacing="1"/>
        <w:rPr>
          <w:rFonts w:ascii="Arial" w:hAnsi="Arial" w:cs="Arial"/>
          <w:b/>
          <w:bCs/>
          <w:sz w:val="39"/>
          <w:szCs w:val="39"/>
        </w:rPr>
      </w:pPr>
      <w:r w:rsidRPr="0053735D">
        <w:rPr>
          <w:rFonts w:ascii="Arial" w:hAnsi="Arial" w:cs="Arial"/>
          <w:b/>
          <w:bCs/>
          <w:sz w:val="39"/>
          <w:szCs w:val="39"/>
        </w:rPr>
        <w:t>Friday, October 25</w:t>
      </w:r>
    </w:p>
    <w:tbl>
      <w:tblPr>
        <w:tblW w:w="5000" w:type="pct"/>
        <w:tblCellSpacing w:w="15" w:type="dxa"/>
        <w:tblBorders>
          <w:bottom w:val="single" w:sz="18" w:space="0" w:color="FA413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5334"/>
        <w:gridCol w:w="3114"/>
      </w:tblGrid>
      <w:tr w:rsidR="0053735D" w:rsidRPr="00FC2C3B" w:rsidTr="006E3DEE">
        <w:trPr>
          <w:tblCellSpacing w:w="15" w:type="dxa"/>
        </w:trPr>
        <w:tc>
          <w:tcPr>
            <w:tcW w:w="2307" w:type="dxa"/>
            <w:shd w:val="clear" w:color="auto" w:fill="F2F2F2" w:themeFill="background1" w:themeFillShade="F2"/>
            <w:tcMar>
              <w:top w:w="45" w:type="dxa"/>
              <w:left w:w="30" w:type="dxa"/>
              <w:bottom w:w="45" w:type="dxa"/>
              <w:right w:w="15" w:type="dxa"/>
            </w:tcMar>
            <w:vAlign w:val="center"/>
            <w:hideMark/>
          </w:tcPr>
          <w:p w:rsidR="0053735D" w:rsidRPr="00FC2C3B" w:rsidRDefault="0053735D" w:rsidP="00FC2C3B">
            <w:pPr>
              <w:rPr>
                <w:rFonts w:ascii="Arial" w:hAnsi="Arial" w:cs="Arial"/>
                <w:bCs/>
                <w:color w:val="FA4132"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Time</w:t>
            </w:r>
          </w:p>
        </w:tc>
        <w:tc>
          <w:tcPr>
            <w:tcW w:w="5304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3735D" w:rsidRPr="00FC2C3B" w:rsidRDefault="0053735D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Event Item</w:t>
            </w:r>
          </w:p>
        </w:tc>
        <w:tc>
          <w:tcPr>
            <w:tcW w:w="3069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3735D" w:rsidRPr="00FC2C3B" w:rsidRDefault="0053735D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Notes</w:t>
            </w:r>
          </w:p>
        </w:tc>
      </w:tr>
      <w:tr w:rsidR="0053735D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53735D" w:rsidRPr="00FC2C3B" w:rsidRDefault="0053735D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7-8am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3735D" w:rsidRDefault="00FC2C3B" w:rsidP="00FC2C3B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Breakfast (Exhibit</w:t>
            </w:r>
            <w:r w:rsidR="00CE53AD">
              <w:rPr>
                <w:rFonts w:ascii="Arial" w:hAnsi="Arial" w:cs="Arial"/>
                <w:szCs w:val="24"/>
              </w:rPr>
              <w:t>s</w:t>
            </w:r>
            <w:r w:rsidRPr="00FC2C3B">
              <w:rPr>
                <w:rFonts w:ascii="Arial" w:hAnsi="Arial" w:cs="Arial"/>
                <w:szCs w:val="24"/>
              </w:rPr>
              <w:t>)</w:t>
            </w:r>
          </w:p>
          <w:p w:rsidR="00CD568B" w:rsidRPr="00FC2C3B" w:rsidRDefault="00CD568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3735D" w:rsidRPr="00FC2C3B" w:rsidRDefault="0053735D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8-9:15am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Concurrent Sessions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A: Case Studies 1.4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B: Community Based 2.4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C: Community Inclusive 3.4</w:t>
            </w:r>
          </w:p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9:15-9:30am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CD568B" w:rsidRPr="00FC2C3B" w:rsidRDefault="00CD568B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9:30-10:45am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Concurrent Sessions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A: Case Studies 1.5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B: Community Based 2.5</w:t>
            </w:r>
          </w:p>
          <w:p w:rsid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C: Community Inclusive 3.5</w:t>
            </w:r>
          </w:p>
          <w:p w:rsidR="00CD568B" w:rsidRPr="00FC2C3B" w:rsidRDefault="00CD568B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10:45-11:30am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 (Exhibits)</w:t>
            </w:r>
          </w:p>
          <w:p w:rsidR="00CD568B" w:rsidRPr="00FC2C3B" w:rsidRDefault="00CD568B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11:30-12:45pm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Concurrent Sessions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A: Case Studies 1.6</w:t>
            </w:r>
          </w:p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B: Community Based 2.6</w:t>
            </w:r>
          </w:p>
          <w:p w:rsid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C: Community Inclusive 3.6</w:t>
            </w:r>
          </w:p>
          <w:p w:rsidR="00CD568B" w:rsidRPr="00FC2C3B" w:rsidRDefault="00CD568B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12:45-1pm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CD568B" w:rsidRPr="00FC2C3B" w:rsidRDefault="00CD568B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1-2:15pm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Student Presentation (Lunch)</w:t>
            </w:r>
          </w:p>
          <w:p w:rsidR="00CD568B" w:rsidRPr="00FC2C3B" w:rsidRDefault="00CD568B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 xml:space="preserve">2:15-2:30pm 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Break</w:t>
            </w:r>
          </w:p>
          <w:p w:rsidR="00CD568B" w:rsidRPr="00FC2C3B" w:rsidRDefault="00CD568B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2:30-3:45pm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Plenary: Magistrate Judge Celeste F. Bremer, United States Magistrate Judge for the Southern District of Iowa</w:t>
            </w:r>
          </w:p>
          <w:p w:rsidR="00CD568B" w:rsidRPr="00FC2C3B" w:rsidRDefault="00CD568B" w:rsidP="00966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903263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3:45-4pm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Closing Remarks</w:t>
            </w:r>
          </w:p>
          <w:p w:rsidR="00CD568B" w:rsidRPr="00FC2C3B" w:rsidRDefault="00CD568B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</w:p>
        </w:tc>
      </w:tr>
      <w:tr w:rsidR="00966675" w:rsidRPr="00FC2C3B" w:rsidTr="00903263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 w:rsidRPr="00FC2C3B">
              <w:rPr>
                <w:rFonts w:ascii="Arial" w:hAnsi="Arial" w:cs="Arial"/>
                <w:b/>
                <w:szCs w:val="24"/>
              </w:rPr>
              <w:t>4:15-6:45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 xml:space="preserve">Tours </w:t>
            </w:r>
          </w:p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lastRenderedPageBreak/>
              <w:t xml:space="preserve">A: Las Colinas Women's Detention &amp; Reentry Facility, </w:t>
            </w:r>
            <w:proofErr w:type="spellStart"/>
            <w:r w:rsidRPr="00FC2C3B">
              <w:rPr>
                <w:rFonts w:ascii="Arial" w:hAnsi="Arial" w:cs="Arial"/>
                <w:szCs w:val="24"/>
              </w:rPr>
              <w:t>kmd</w:t>
            </w:r>
            <w:proofErr w:type="spellEnd"/>
            <w:r w:rsidRPr="00FC2C3B">
              <w:rPr>
                <w:rFonts w:ascii="Arial" w:hAnsi="Arial" w:cs="Arial"/>
                <w:szCs w:val="24"/>
              </w:rPr>
              <w:t xml:space="preserve"> architects/HMC </w:t>
            </w:r>
          </w:p>
          <w:p w:rsidR="00966675" w:rsidRPr="00FC2C3B" w:rsidRDefault="00966675" w:rsidP="00966675">
            <w:pPr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B: El Cajon</w:t>
            </w: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66675" w:rsidRPr="00FC2C3B" w:rsidRDefault="00966675" w:rsidP="00966675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F16B2E" w:rsidRPr="00FC2C3B" w:rsidRDefault="00F16B2E" w:rsidP="00FC2C3B">
      <w:pPr>
        <w:pBdr>
          <w:bottom w:val="single" w:sz="36" w:space="15" w:color="FA4132"/>
        </w:pBdr>
        <w:shd w:val="clear" w:color="auto" w:fill="F2F2F2" w:themeFill="background1" w:themeFillShade="F2"/>
        <w:spacing w:before="100" w:beforeAutospacing="1" w:after="100" w:afterAutospacing="1"/>
        <w:rPr>
          <w:rFonts w:ascii="Arial" w:hAnsi="Arial" w:cs="Arial"/>
          <w:b/>
          <w:bCs/>
          <w:sz w:val="39"/>
          <w:szCs w:val="39"/>
        </w:rPr>
      </w:pPr>
      <w:r w:rsidRPr="00FC2C3B">
        <w:rPr>
          <w:rFonts w:ascii="Arial" w:hAnsi="Arial" w:cs="Arial"/>
          <w:b/>
          <w:bCs/>
          <w:sz w:val="39"/>
          <w:szCs w:val="39"/>
        </w:rPr>
        <w:t>Saturday, October 25</w:t>
      </w:r>
    </w:p>
    <w:tbl>
      <w:tblPr>
        <w:tblW w:w="5000" w:type="pct"/>
        <w:tblCellSpacing w:w="15" w:type="dxa"/>
        <w:tblBorders>
          <w:bottom w:val="single" w:sz="18" w:space="0" w:color="FA413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5334"/>
        <w:gridCol w:w="3114"/>
      </w:tblGrid>
      <w:tr w:rsidR="00FC2C3B" w:rsidRPr="00FC2C3B" w:rsidTr="006E3DEE">
        <w:trPr>
          <w:tblCellSpacing w:w="15" w:type="dxa"/>
        </w:trPr>
        <w:tc>
          <w:tcPr>
            <w:tcW w:w="2307" w:type="dxa"/>
            <w:shd w:val="clear" w:color="auto" w:fill="F2F2F2" w:themeFill="background1" w:themeFillShade="F2"/>
            <w:tcMar>
              <w:top w:w="45" w:type="dxa"/>
              <w:left w:w="30" w:type="dxa"/>
              <w:bottom w:w="45" w:type="dxa"/>
              <w:right w:w="15" w:type="dxa"/>
            </w:tcMar>
            <w:vAlign w:val="center"/>
            <w:hideMark/>
          </w:tcPr>
          <w:p w:rsidR="00FC2C3B" w:rsidRPr="00FC2C3B" w:rsidRDefault="00FC2C3B" w:rsidP="00FC2C3B">
            <w:pPr>
              <w:rPr>
                <w:rFonts w:ascii="Arial" w:hAnsi="Arial" w:cs="Arial"/>
                <w:bCs/>
                <w:color w:val="FA4132"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Time</w:t>
            </w:r>
          </w:p>
        </w:tc>
        <w:tc>
          <w:tcPr>
            <w:tcW w:w="5304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FC2C3B" w:rsidRPr="00FC2C3B" w:rsidRDefault="00FC2C3B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Event Item</w:t>
            </w:r>
          </w:p>
        </w:tc>
        <w:tc>
          <w:tcPr>
            <w:tcW w:w="3069" w:type="dxa"/>
            <w:shd w:val="clear" w:color="auto" w:fill="F2F2F2" w:themeFill="background1" w:themeFillShade="F2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FC2C3B" w:rsidRPr="00FC2C3B" w:rsidRDefault="00FC2C3B" w:rsidP="00FC2C3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FC2C3B">
              <w:rPr>
                <w:rFonts w:ascii="Arial" w:hAnsi="Arial" w:cs="Arial"/>
                <w:bCs/>
                <w:sz w:val="27"/>
                <w:szCs w:val="27"/>
              </w:rPr>
              <w:t>Notes</w:t>
            </w: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CE53AD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="00FC2C3B" w:rsidRPr="00FC2C3B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>12pm</w:t>
            </w: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  <w:r w:rsidRPr="00FC2C3B">
              <w:rPr>
                <w:rFonts w:ascii="Arial" w:hAnsi="Arial" w:cs="Arial"/>
                <w:szCs w:val="24"/>
              </w:rPr>
              <w:t>AAJ Sustainable Justice Workshop</w:t>
            </w: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FC2C3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C2C3B" w:rsidRPr="00FC2C3B" w:rsidRDefault="00FC2C3B" w:rsidP="00FC2C3B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CD568B">
        <w:trPr>
          <w:trHeight w:val="65"/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6E3DEE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6E3DEE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CD5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CD5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CD568B">
            <w:pPr>
              <w:rPr>
                <w:rFonts w:ascii="Arial" w:hAnsi="Arial" w:cs="Arial"/>
                <w:szCs w:val="24"/>
              </w:rPr>
            </w:pPr>
          </w:p>
        </w:tc>
      </w:tr>
      <w:tr w:rsidR="00CD568B" w:rsidRPr="00FC2C3B" w:rsidTr="006E3DEE">
        <w:trPr>
          <w:tblCellSpacing w:w="15" w:type="dxa"/>
        </w:trPr>
        <w:tc>
          <w:tcPr>
            <w:tcW w:w="2307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</w:tcPr>
          <w:p w:rsidR="00CD568B" w:rsidRPr="00FC2C3B" w:rsidRDefault="00CD568B" w:rsidP="00CD568B">
            <w:pPr>
              <w:tabs>
                <w:tab w:val="left" w:pos="52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04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CD5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tcBorders>
              <w:bottom w:val="dashed" w:sz="6" w:space="0" w:color="CCCCCC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D568B" w:rsidRPr="00FC2C3B" w:rsidRDefault="00CD568B" w:rsidP="00CD568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16B2E" w:rsidRDefault="00F16B2E" w:rsidP="00FC2C3B">
      <w:pPr>
        <w:tabs>
          <w:tab w:val="left" w:pos="5265"/>
        </w:tabs>
      </w:pPr>
    </w:p>
    <w:p w:rsidR="003E6C67" w:rsidRDefault="003E6C67" w:rsidP="00FC2C3B">
      <w:pPr>
        <w:tabs>
          <w:tab w:val="left" w:pos="5265"/>
        </w:tabs>
      </w:pPr>
    </w:p>
    <w:p w:rsidR="003E6C67" w:rsidRDefault="003E6C67" w:rsidP="00FC2C3B">
      <w:pPr>
        <w:tabs>
          <w:tab w:val="left" w:pos="5265"/>
        </w:tabs>
      </w:pPr>
    </w:p>
    <w:p w:rsidR="000069AD" w:rsidRDefault="000069AD" w:rsidP="00FC2C3B">
      <w:pPr>
        <w:tabs>
          <w:tab w:val="left" w:pos="5265"/>
        </w:tabs>
      </w:pPr>
    </w:p>
    <w:p w:rsidR="000069AD" w:rsidRDefault="000069AD" w:rsidP="00FC2C3B">
      <w:pPr>
        <w:tabs>
          <w:tab w:val="left" w:pos="5265"/>
        </w:tabs>
      </w:pPr>
    </w:p>
    <w:p w:rsidR="005649D6" w:rsidRDefault="005649D6" w:rsidP="00FC2C3B">
      <w:pPr>
        <w:tabs>
          <w:tab w:val="left" w:pos="5265"/>
        </w:tabs>
      </w:pPr>
    </w:p>
    <w:p w:rsidR="005649D6" w:rsidRDefault="005649D6" w:rsidP="00FC2C3B">
      <w:pPr>
        <w:tabs>
          <w:tab w:val="left" w:pos="5265"/>
        </w:tabs>
      </w:pPr>
    </w:p>
    <w:bookmarkEnd w:id="0"/>
    <w:p w:rsidR="005649D6" w:rsidRDefault="005649D6" w:rsidP="00FC2C3B">
      <w:pPr>
        <w:tabs>
          <w:tab w:val="left" w:pos="5265"/>
        </w:tabs>
      </w:pPr>
    </w:p>
    <w:sectPr w:rsidR="005649D6" w:rsidSect="00AE70F2">
      <w:pgSz w:w="12240" w:h="15840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C7"/>
    <w:rsid w:val="000051B0"/>
    <w:rsid w:val="000069AD"/>
    <w:rsid w:val="000118C4"/>
    <w:rsid w:val="00041A02"/>
    <w:rsid w:val="00043C12"/>
    <w:rsid w:val="00047BFB"/>
    <w:rsid w:val="00053FDB"/>
    <w:rsid w:val="00065CFD"/>
    <w:rsid w:val="000830E3"/>
    <w:rsid w:val="000955E6"/>
    <w:rsid w:val="000B1821"/>
    <w:rsid w:val="000C175B"/>
    <w:rsid w:val="000D51FC"/>
    <w:rsid w:val="000D692F"/>
    <w:rsid w:val="001105F8"/>
    <w:rsid w:val="00112808"/>
    <w:rsid w:val="00124197"/>
    <w:rsid w:val="00125906"/>
    <w:rsid w:val="00151129"/>
    <w:rsid w:val="00170D99"/>
    <w:rsid w:val="0018431D"/>
    <w:rsid w:val="001910E2"/>
    <w:rsid w:val="001B0896"/>
    <w:rsid w:val="001B134E"/>
    <w:rsid w:val="001B2B94"/>
    <w:rsid w:val="001B7F33"/>
    <w:rsid w:val="001C6705"/>
    <w:rsid w:val="001D6120"/>
    <w:rsid w:val="00211BC7"/>
    <w:rsid w:val="0025730E"/>
    <w:rsid w:val="00290D8C"/>
    <w:rsid w:val="002A01F7"/>
    <w:rsid w:val="002B2B64"/>
    <w:rsid w:val="002C3B3A"/>
    <w:rsid w:val="002F21B9"/>
    <w:rsid w:val="00306746"/>
    <w:rsid w:val="00315B59"/>
    <w:rsid w:val="00333C91"/>
    <w:rsid w:val="003A2DB7"/>
    <w:rsid w:val="003E6C67"/>
    <w:rsid w:val="00430080"/>
    <w:rsid w:val="00487D6F"/>
    <w:rsid w:val="004944BC"/>
    <w:rsid w:val="004A5A71"/>
    <w:rsid w:val="004B6981"/>
    <w:rsid w:val="004D0939"/>
    <w:rsid w:val="004D1E8A"/>
    <w:rsid w:val="004D22EA"/>
    <w:rsid w:val="004F1419"/>
    <w:rsid w:val="004F147A"/>
    <w:rsid w:val="004F5212"/>
    <w:rsid w:val="005140F0"/>
    <w:rsid w:val="00537287"/>
    <w:rsid w:val="0053735D"/>
    <w:rsid w:val="005649D6"/>
    <w:rsid w:val="005778D1"/>
    <w:rsid w:val="00582984"/>
    <w:rsid w:val="005C7CB9"/>
    <w:rsid w:val="006404EB"/>
    <w:rsid w:val="00672256"/>
    <w:rsid w:val="00680900"/>
    <w:rsid w:val="006879E1"/>
    <w:rsid w:val="006C7F56"/>
    <w:rsid w:val="006E695C"/>
    <w:rsid w:val="006E70D6"/>
    <w:rsid w:val="00711D32"/>
    <w:rsid w:val="00716E61"/>
    <w:rsid w:val="00751184"/>
    <w:rsid w:val="00753C50"/>
    <w:rsid w:val="007637BD"/>
    <w:rsid w:val="007807FD"/>
    <w:rsid w:val="007933B7"/>
    <w:rsid w:val="007A1311"/>
    <w:rsid w:val="007A5CA5"/>
    <w:rsid w:val="007B6845"/>
    <w:rsid w:val="00823E9F"/>
    <w:rsid w:val="0083048C"/>
    <w:rsid w:val="00860EF0"/>
    <w:rsid w:val="00884CDB"/>
    <w:rsid w:val="00892BC9"/>
    <w:rsid w:val="008E2405"/>
    <w:rsid w:val="008E76BE"/>
    <w:rsid w:val="008F0236"/>
    <w:rsid w:val="0090106F"/>
    <w:rsid w:val="00907518"/>
    <w:rsid w:val="00924053"/>
    <w:rsid w:val="00950DC5"/>
    <w:rsid w:val="00966675"/>
    <w:rsid w:val="00973A06"/>
    <w:rsid w:val="00986DE0"/>
    <w:rsid w:val="009D0505"/>
    <w:rsid w:val="009D0C83"/>
    <w:rsid w:val="009F2900"/>
    <w:rsid w:val="00A302C1"/>
    <w:rsid w:val="00A345C3"/>
    <w:rsid w:val="00A63D05"/>
    <w:rsid w:val="00A72E02"/>
    <w:rsid w:val="00AA5429"/>
    <w:rsid w:val="00AB51A8"/>
    <w:rsid w:val="00AE70F2"/>
    <w:rsid w:val="00AF5698"/>
    <w:rsid w:val="00AF5B3D"/>
    <w:rsid w:val="00AF679C"/>
    <w:rsid w:val="00B11DED"/>
    <w:rsid w:val="00B13F21"/>
    <w:rsid w:val="00B23A5F"/>
    <w:rsid w:val="00B40160"/>
    <w:rsid w:val="00B41953"/>
    <w:rsid w:val="00B73B3B"/>
    <w:rsid w:val="00BC35E5"/>
    <w:rsid w:val="00BC752E"/>
    <w:rsid w:val="00BD4304"/>
    <w:rsid w:val="00C053C7"/>
    <w:rsid w:val="00C247DA"/>
    <w:rsid w:val="00C32A18"/>
    <w:rsid w:val="00C334E7"/>
    <w:rsid w:val="00C357A4"/>
    <w:rsid w:val="00C762A5"/>
    <w:rsid w:val="00C92EF0"/>
    <w:rsid w:val="00CC0A37"/>
    <w:rsid w:val="00CC16C7"/>
    <w:rsid w:val="00CD568B"/>
    <w:rsid w:val="00CD6B71"/>
    <w:rsid w:val="00CE53AD"/>
    <w:rsid w:val="00D12163"/>
    <w:rsid w:val="00D12CC7"/>
    <w:rsid w:val="00D14E4E"/>
    <w:rsid w:val="00D206F4"/>
    <w:rsid w:val="00DB3978"/>
    <w:rsid w:val="00DB502E"/>
    <w:rsid w:val="00DD3A16"/>
    <w:rsid w:val="00DD44A9"/>
    <w:rsid w:val="00E212FA"/>
    <w:rsid w:val="00E2597A"/>
    <w:rsid w:val="00E46418"/>
    <w:rsid w:val="00E53802"/>
    <w:rsid w:val="00E726DD"/>
    <w:rsid w:val="00E77693"/>
    <w:rsid w:val="00ED2C5E"/>
    <w:rsid w:val="00F02DDA"/>
    <w:rsid w:val="00F05CD7"/>
    <w:rsid w:val="00F14826"/>
    <w:rsid w:val="00F16B2E"/>
    <w:rsid w:val="00F36633"/>
    <w:rsid w:val="00F42315"/>
    <w:rsid w:val="00F7645A"/>
    <w:rsid w:val="00F952D3"/>
    <w:rsid w:val="00FA04F2"/>
    <w:rsid w:val="00FA7932"/>
    <w:rsid w:val="00FB1749"/>
    <w:rsid w:val="00FC2C3B"/>
    <w:rsid w:val="00FC5DB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C213F"/>
  <w15:chartTrackingRefBased/>
  <w15:docId w15:val="{548DE1F5-D6A9-46EB-841B-4A3C65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0F2"/>
    <w:pPr>
      <w:keepNext/>
      <w:autoSpaceDE w:val="0"/>
      <w:autoSpaceDN w:val="0"/>
      <w:adjustRightInd w:val="0"/>
      <w:outlineLvl w:val="0"/>
    </w:pPr>
    <w:rPr>
      <w:rFonts w:ascii="Century Gothic" w:eastAsiaTheme="minorEastAsia" w:hAnsi="Century Gothic" w:cs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BC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E70F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E70F2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AE70F2"/>
    <w:rPr>
      <w:rFonts w:ascii="Century Gothic" w:eastAsiaTheme="minorEastAsia" w:hAnsi="Century Gothic" w:cs="Century Gothic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ia.org/showcases/206276-superior-court-of-california---san-d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ABB8-4C40-4F42-ABB2-F3FD1BDD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Bruce</dc:creator>
  <cp:keywords/>
  <dc:description/>
  <cp:lastModifiedBy>Bland, Bruce</cp:lastModifiedBy>
  <cp:revision>2</cp:revision>
  <dcterms:created xsi:type="dcterms:W3CDTF">2019-06-12T13:50:00Z</dcterms:created>
  <dcterms:modified xsi:type="dcterms:W3CDTF">2019-06-12T13:50:00Z</dcterms:modified>
</cp:coreProperties>
</file>